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2B045A88" w14:textId="77C5472E" w:rsidR="00691032" w:rsidRDefault="00691032" w:rsidP="00EF6706">
      <w:pPr>
        <w:widowControl w:val="0"/>
        <w:tabs>
          <w:tab w:val="left" w:pos="1733"/>
        </w:tabs>
        <w:autoSpaceDE w:val="0"/>
        <w:autoSpaceDN w:val="0"/>
        <w:ind w:right="284"/>
        <w:rPr>
          <w:rFonts w:ascii="Calibri" w:eastAsia="Calibri" w:hAnsi="Calibri" w:cs="Calibri"/>
          <w:b/>
          <w:sz w:val="22"/>
          <w:szCs w:val="22"/>
          <w:lang w:eastAsia="en-US"/>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206"/>
      </w:tblGrid>
      <w:tr w:rsidR="00901D09" w:rsidRPr="00901D09" w14:paraId="2C0EACA6" w14:textId="77777777" w:rsidTr="00E11F28">
        <w:trPr>
          <w:trHeight w:val="2466"/>
        </w:trPr>
        <w:tc>
          <w:tcPr>
            <w:tcW w:w="1814" w:type="dxa"/>
            <w:shd w:val="clear" w:color="auto" w:fill="auto"/>
          </w:tcPr>
          <w:p w14:paraId="6D82108C" w14:textId="77777777" w:rsidR="00901D09" w:rsidRPr="00901D09" w:rsidRDefault="00901D09" w:rsidP="00901D09">
            <w:pPr>
              <w:spacing w:before="2" w:after="200" w:line="276" w:lineRule="auto"/>
              <w:ind w:right="-1"/>
              <w:jc w:val="center"/>
              <w:rPr>
                <w:rFonts w:asciiTheme="minorHAnsi" w:eastAsiaTheme="minorHAnsi" w:hAnsiTheme="minorHAnsi" w:cstheme="minorBidi"/>
                <w:color w:val="002060"/>
                <w:szCs w:val="22"/>
                <w:lang w:eastAsia="en-US"/>
              </w:rPr>
            </w:pPr>
            <w:bookmarkStart w:id="0" w:name="_Hlk183424015"/>
            <w:r w:rsidRPr="00901D09">
              <w:rPr>
                <w:rFonts w:asciiTheme="minorHAnsi" w:eastAsiaTheme="minorHAnsi" w:hAnsiTheme="minorHAnsi" w:cstheme="minorBidi"/>
                <w:noProof/>
                <w:sz w:val="22"/>
                <w:szCs w:val="22"/>
              </w:rPr>
              <w:drawing>
                <wp:anchor distT="0" distB="0" distL="0" distR="0" simplePos="0" relativeHeight="251659264" behindDoc="1" locked="0" layoutInCell="1" allowOverlap="1" wp14:anchorId="4A021759" wp14:editId="62EA725A">
                  <wp:simplePos x="0" y="0"/>
                  <wp:positionH relativeFrom="page">
                    <wp:posOffset>168275</wp:posOffset>
                  </wp:positionH>
                  <wp:positionV relativeFrom="page">
                    <wp:posOffset>457200</wp:posOffset>
                  </wp:positionV>
                  <wp:extent cx="727075" cy="739140"/>
                  <wp:effectExtent l="0" t="0" r="0" b="3810"/>
                  <wp:wrapTight wrapText="bothSides">
                    <wp:wrapPolygon edited="0">
                      <wp:start x="0" y="0"/>
                      <wp:lineTo x="0" y="21155"/>
                      <wp:lineTo x="20940" y="21155"/>
                      <wp:lineTo x="20940" y="0"/>
                      <wp:lineTo x="0" y="0"/>
                    </wp:wrapPolygon>
                  </wp:wrapTight>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06" w:type="dxa"/>
            <w:shd w:val="clear" w:color="auto" w:fill="auto"/>
          </w:tcPr>
          <w:p w14:paraId="31C1C7C4" w14:textId="77777777" w:rsidR="00901D09" w:rsidRPr="00901D09" w:rsidRDefault="00901D09" w:rsidP="00901D09">
            <w:pPr>
              <w:suppressAutoHyphens/>
              <w:spacing w:before="100" w:after="100"/>
              <w:contextualSpacing/>
              <w:textAlignment w:val="baseline"/>
              <w:rPr>
                <w:rFonts w:eastAsiaTheme="minorHAnsi"/>
                <w:b/>
                <w:color w:val="244061" w:themeColor="accent1" w:themeShade="80"/>
                <w:sz w:val="19"/>
                <w:szCs w:val="19"/>
              </w:rPr>
            </w:pPr>
            <w:r w:rsidRPr="00901D09">
              <w:rPr>
                <w:rFonts w:eastAsia="SimSun"/>
                <w:b/>
                <w:noProof/>
                <w:color w:val="244061" w:themeColor="accent1" w:themeShade="80"/>
                <w:sz w:val="19"/>
                <w:szCs w:val="19"/>
              </w:rPr>
              <w:drawing>
                <wp:anchor distT="0" distB="0" distL="114300" distR="114300" simplePos="0" relativeHeight="251661312" behindDoc="0" locked="0" layoutInCell="1" allowOverlap="1" wp14:anchorId="27195FDD" wp14:editId="61E680DC">
                  <wp:simplePos x="0" y="0"/>
                  <wp:positionH relativeFrom="column">
                    <wp:posOffset>3963035</wp:posOffset>
                  </wp:positionH>
                  <wp:positionV relativeFrom="paragraph">
                    <wp:posOffset>0</wp:posOffset>
                  </wp:positionV>
                  <wp:extent cx="971550" cy="752475"/>
                  <wp:effectExtent l="0" t="0" r="0"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D09">
              <w:rPr>
                <w:rFonts w:eastAsiaTheme="minorHAnsi"/>
                <w:b/>
                <w:color w:val="244061" w:themeColor="accent1" w:themeShade="80"/>
                <w:kern w:val="3"/>
                <w:sz w:val="19"/>
                <w:szCs w:val="19"/>
              </w:rPr>
              <w:t>MINISTERO DELL’ISTRUZIONE E DEL MERITO</w:t>
            </w:r>
          </w:p>
          <w:p w14:paraId="72197C3F" w14:textId="77777777" w:rsidR="00901D09" w:rsidRPr="00901D09" w:rsidRDefault="00901D09" w:rsidP="00901D09">
            <w:pPr>
              <w:suppressAutoHyphens/>
              <w:spacing w:after="200"/>
              <w:contextualSpacing/>
              <w:textAlignment w:val="baseline"/>
              <w:outlineLvl w:val="0"/>
              <w:rPr>
                <w:rFonts w:eastAsia="SimSun"/>
                <w:b/>
                <w:color w:val="244061" w:themeColor="accent1" w:themeShade="80"/>
                <w:kern w:val="3"/>
                <w:sz w:val="19"/>
                <w:szCs w:val="19"/>
                <w:lang w:eastAsia="en-US"/>
              </w:rPr>
            </w:pPr>
            <w:r w:rsidRPr="00901D09">
              <w:rPr>
                <w:rFonts w:eastAsia="SimSun"/>
                <w:b/>
                <w:color w:val="244061" w:themeColor="accent1" w:themeShade="80"/>
                <w:kern w:val="3"/>
                <w:sz w:val="19"/>
                <w:szCs w:val="19"/>
                <w:lang w:eastAsia="en-US"/>
              </w:rPr>
              <w:t>UFFICIO SCOLASTICO REGIONALE PER IL LAZIO</w:t>
            </w:r>
          </w:p>
          <w:p w14:paraId="56C0791E" w14:textId="77777777" w:rsidR="00901D09" w:rsidRPr="00901D09" w:rsidRDefault="00901D09" w:rsidP="00901D09">
            <w:pPr>
              <w:tabs>
                <w:tab w:val="left" w:pos="2085"/>
                <w:tab w:val="center" w:pos="4819"/>
                <w:tab w:val="center" w:pos="4961"/>
                <w:tab w:val="right" w:pos="9638"/>
              </w:tabs>
              <w:suppressAutoHyphens/>
              <w:spacing w:after="200"/>
              <w:contextualSpacing/>
              <w:jc w:val="center"/>
              <w:textAlignment w:val="baseline"/>
              <w:outlineLvl w:val="0"/>
              <w:rPr>
                <w:rFonts w:eastAsia="SimSun"/>
                <w:b/>
                <w:color w:val="244061" w:themeColor="accent1" w:themeShade="80"/>
                <w:kern w:val="3"/>
                <w:sz w:val="19"/>
                <w:szCs w:val="19"/>
                <w:lang w:eastAsia="en-US"/>
              </w:rPr>
            </w:pPr>
            <w:r w:rsidRPr="00901D09">
              <w:rPr>
                <w:rFonts w:eastAsia="SimSun"/>
                <w:b/>
                <w:color w:val="244061" w:themeColor="accent1" w:themeShade="80"/>
                <w:kern w:val="3"/>
                <w:sz w:val="19"/>
                <w:szCs w:val="19"/>
                <w:lang w:eastAsia="en-US"/>
              </w:rPr>
              <w:t xml:space="preserve">ISTITUTO </w:t>
            </w:r>
            <w:proofErr w:type="gramStart"/>
            <w:r w:rsidRPr="00901D09">
              <w:rPr>
                <w:rFonts w:eastAsia="SimSun"/>
                <w:b/>
                <w:color w:val="244061" w:themeColor="accent1" w:themeShade="80"/>
                <w:kern w:val="3"/>
                <w:sz w:val="19"/>
                <w:szCs w:val="19"/>
                <w:lang w:eastAsia="en-US"/>
              </w:rPr>
              <w:t>COMPRENSIVO  STATALE</w:t>
            </w:r>
            <w:proofErr w:type="gramEnd"/>
            <w:r w:rsidRPr="00901D09">
              <w:rPr>
                <w:rFonts w:eastAsia="SimSun"/>
                <w:b/>
                <w:color w:val="244061" w:themeColor="accent1" w:themeShade="80"/>
                <w:kern w:val="3"/>
                <w:sz w:val="19"/>
                <w:szCs w:val="19"/>
                <w:lang w:eastAsia="en-US"/>
              </w:rPr>
              <w:t xml:space="preserve"> SUPINO</w:t>
            </w:r>
          </w:p>
          <w:p w14:paraId="30F35408" w14:textId="77777777" w:rsidR="00901D09" w:rsidRPr="00901D09" w:rsidRDefault="00901D09" w:rsidP="00901D09">
            <w:pPr>
              <w:tabs>
                <w:tab w:val="left" w:pos="2085"/>
                <w:tab w:val="center" w:pos="4819"/>
                <w:tab w:val="center" w:pos="4961"/>
                <w:tab w:val="right" w:pos="9638"/>
              </w:tabs>
              <w:suppressAutoHyphens/>
              <w:spacing w:after="200"/>
              <w:contextualSpacing/>
              <w:jc w:val="center"/>
              <w:textAlignment w:val="baseline"/>
              <w:outlineLvl w:val="0"/>
              <w:rPr>
                <w:rFonts w:eastAsia="SimSun"/>
                <w:b/>
                <w:color w:val="244061" w:themeColor="accent1" w:themeShade="80"/>
                <w:kern w:val="3"/>
                <w:sz w:val="19"/>
                <w:szCs w:val="19"/>
                <w:lang w:eastAsia="en-US"/>
              </w:rPr>
            </w:pPr>
            <w:r w:rsidRPr="00901D09">
              <w:rPr>
                <w:rFonts w:eastAsia="SimSun"/>
                <w:b/>
                <w:noProof/>
                <w:color w:val="244061" w:themeColor="accent1" w:themeShade="80"/>
                <w:kern w:val="3"/>
                <w:sz w:val="19"/>
                <w:szCs w:val="19"/>
              </w:rPr>
              <w:drawing>
                <wp:anchor distT="0" distB="0" distL="114300" distR="114300" simplePos="0" relativeHeight="251660288" behindDoc="0" locked="0" layoutInCell="1" allowOverlap="1" wp14:anchorId="1AD1A140" wp14:editId="7723D6B5">
                  <wp:simplePos x="0" y="0"/>
                  <wp:positionH relativeFrom="column">
                    <wp:posOffset>-65405</wp:posOffset>
                  </wp:positionH>
                  <wp:positionV relativeFrom="paragraph">
                    <wp:posOffset>-840740</wp:posOffset>
                  </wp:positionV>
                  <wp:extent cx="809625" cy="752475"/>
                  <wp:effectExtent l="0" t="0" r="9525" b="9525"/>
                  <wp:wrapSquare wrapText="bothSides"/>
                  <wp:docPr id="6"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09625" cy="7524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roofErr w:type="gramStart"/>
            <w:r w:rsidRPr="00901D09">
              <w:rPr>
                <w:rFonts w:eastAsia="SimSun"/>
                <w:b/>
                <w:color w:val="244061" w:themeColor="accent1" w:themeShade="80"/>
                <w:kern w:val="3"/>
                <w:sz w:val="19"/>
                <w:szCs w:val="19"/>
                <w:lang w:eastAsia="en-US"/>
              </w:rPr>
              <w:t>Scuola  dell</w:t>
            </w:r>
            <w:proofErr w:type="gramEnd"/>
            <w:r w:rsidRPr="00901D09">
              <w:rPr>
                <w:rFonts w:eastAsia="SimSun"/>
                <w:b/>
                <w:color w:val="244061" w:themeColor="accent1" w:themeShade="80"/>
                <w:kern w:val="3"/>
                <w:sz w:val="19"/>
                <w:szCs w:val="19"/>
                <w:lang w:eastAsia="en-US"/>
              </w:rPr>
              <w:t>’ Infanzia - Primaria – Secondaria 1° Grado</w:t>
            </w:r>
          </w:p>
          <w:p w14:paraId="01EB9279" w14:textId="77777777" w:rsidR="00901D09" w:rsidRPr="00901D09" w:rsidRDefault="00901D09" w:rsidP="00901D09">
            <w:pPr>
              <w:tabs>
                <w:tab w:val="left" w:pos="2085"/>
                <w:tab w:val="center" w:pos="4819"/>
                <w:tab w:val="center" w:pos="4961"/>
                <w:tab w:val="right" w:pos="9638"/>
              </w:tabs>
              <w:suppressAutoHyphens/>
              <w:spacing w:after="200"/>
              <w:contextualSpacing/>
              <w:jc w:val="center"/>
              <w:textAlignment w:val="baseline"/>
              <w:outlineLvl w:val="0"/>
              <w:rPr>
                <w:rFonts w:eastAsia="SimSun"/>
                <w:b/>
                <w:color w:val="244061" w:themeColor="accent1" w:themeShade="80"/>
                <w:kern w:val="3"/>
                <w:lang w:eastAsia="en-US"/>
              </w:rPr>
            </w:pPr>
            <w:r w:rsidRPr="00901D09">
              <w:rPr>
                <w:rFonts w:eastAsia="SimSun"/>
                <w:color w:val="244061" w:themeColor="accent1" w:themeShade="80"/>
                <w:kern w:val="3"/>
                <w:lang w:eastAsia="en-US"/>
              </w:rPr>
              <w:t>sedi in Supino – Morolo – Patrica</w:t>
            </w:r>
          </w:p>
          <w:p w14:paraId="455EDE16" w14:textId="77777777" w:rsidR="00901D09" w:rsidRPr="00901D09" w:rsidRDefault="00901D09" w:rsidP="00901D09">
            <w:pPr>
              <w:suppressAutoHyphens/>
              <w:spacing w:after="200"/>
              <w:contextualSpacing/>
              <w:jc w:val="center"/>
              <w:textAlignment w:val="baseline"/>
              <w:rPr>
                <w:rFonts w:eastAsia="SimSun"/>
                <w:color w:val="244061" w:themeColor="accent1" w:themeShade="80"/>
                <w:kern w:val="3"/>
                <w:lang w:eastAsia="en-US"/>
              </w:rPr>
            </w:pPr>
            <w:r w:rsidRPr="00901D09">
              <w:rPr>
                <w:rFonts w:eastAsia="SimSun"/>
                <w:color w:val="244061" w:themeColor="accent1" w:themeShade="80"/>
                <w:kern w:val="3"/>
                <w:lang w:eastAsia="en-US"/>
              </w:rPr>
              <w:t xml:space="preserve">Via </w:t>
            </w:r>
            <w:proofErr w:type="spellStart"/>
            <w:r w:rsidRPr="00901D09">
              <w:rPr>
                <w:rFonts w:eastAsia="SimSun"/>
                <w:color w:val="244061" w:themeColor="accent1" w:themeShade="80"/>
                <w:kern w:val="3"/>
                <w:lang w:eastAsia="en-US"/>
              </w:rPr>
              <w:t>Calvone</w:t>
            </w:r>
            <w:proofErr w:type="spellEnd"/>
            <w:r w:rsidRPr="00901D09">
              <w:rPr>
                <w:rFonts w:eastAsia="SimSun"/>
                <w:color w:val="244061" w:themeColor="accent1" w:themeShade="80"/>
                <w:kern w:val="3"/>
                <w:lang w:eastAsia="en-US"/>
              </w:rPr>
              <w:t xml:space="preserve">, snc – 03019 Supino  </w:t>
            </w:r>
          </w:p>
          <w:p w14:paraId="637AB953" w14:textId="77777777" w:rsidR="00901D09" w:rsidRPr="00901D09" w:rsidRDefault="00901D09" w:rsidP="00901D09">
            <w:pPr>
              <w:suppressAutoHyphens/>
              <w:spacing w:after="200"/>
              <w:contextualSpacing/>
              <w:jc w:val="center"/>
              <w:textAlignment w:val="baseline"/>
              <w:rPr>
                <w:rFonts w:eastAsia="SimSun"/>
                <w:color w:val="244061" w:themeColor="accent1" w:themeShade="80"/>
                <w:kern w:val="3"/>
                <w:lang w:eastAsia="en-US"/>
              </w:rPr>
            </w:pPr>
            <w:r w:rsidRPr="00901D09">
              <w:rPr>
                <w:rFonts w:eastAsia="SimSun"/>
                <w:color w:val="244061" w:themeColor="accent1" w:themeShade="80"/>
                <w:kern w:val="3"/>
                <w:lang w:eastAsia="en-US"/>
              </w:rPr>
              <w:t xml:space="preserve">  </w:t>
            </w:r>
            <w:r w:rsidRPr="00901D09">
              <w:rPr>
                <w:rFonts w:eastAsia="SimSun"/>
                <w:color w:val="244061" w:themeColor="accent1" w:themeShade="80"/>
                <w:kern w:val="3"/>
                <w:lang w:eastAsia="en-US"/>
              </w:rPr>
              <w:t> 0775/487653 – 0775/498332</w:t>
            </w:r>
          </w:p>
          <w:p w14:paraId="762492FF" w14:textId="77777777" w:rsidR="00901D09" w:rsidRPr="00901D09" w:rsidRDefault="00901D09" w:rsidP="00901D09">
            <w:pPr>
              <w:suppressAutoHyphens/>
              <w:spacing w:after="200"/>
              <w:contextualSpacing/>
              <w:jc w:val="center"/>
              <w:textAlignment w:val="baseline"/>
              <w:rPr>
                <w:rFonts w:eastAsia="SimSun"/>
                <w:color w:val="244061" w:themeColor="accent1" w:themeShade="80"/>
                <w:kern w:val="3"/>
                <w:lang w:eastAsia="en-US"/>
              </w:rPr>
            </w:pPr>
            <w:r w:rsidRPr="00901D09">
              <w:rPr>
                <w:rFonts w:eastAsia="SimSun"/>
                <w:i/>
                <w:color w:val="244061" w:themeColor="accent1" w:themeShade="80"/>
                <w:kern w:val="3"/>
                <w:lang w:eastAsia="en-US"/>
              </w:rPr>
              <w:t>Cod. Meccanografico</w:t>
            </w:r>
            <w:r w:rsidRPr="00901D09">
              <w:rPr>
                <w:rFonts w:eastAsia="SimSun"/>
                <w:color w:val="244061" w:themeColor="accent1" w:themeShade="80"/>
                <w:kern w:val="3"/>
                <w:lang w:eastAsia="en-US"/>
              </w:rPr>
              <w:t xml:space="preserve"> FRIC830001 – </w:t>
            </w:r>
            <w:r w:rsidRPr="00901D09">
              <w:rPr>
                <w:rFonts w:eastAsia="SimSun"/>
                <w:i/>
                <w:color w:val="244061" w:themeColor="accent1" w:themeShade="80"/>
                <w:kern w:val="3"/>
                <w:lang w:eastAsia="en-US"/>
              </w:rPr>
              <w:t>Cod. Fiscale</w:t>
            </w:r>
            <w:r w:rsidRPr="00901D09">
              <w:rPr>
                <w:rFonts w:eastAsia="SimSun"/>
                <w:color w:val="244061" w:themeColor="accent1" w:themeShade="80"/>
                <w:kern w:val="3"/>
                <w:lang w:eastAsia="en-US"/>
              </w:rPr>
              <w:t xml:space="preserve"> 92053060601 </w:t>
            </w:r>
            <w:r w:rsidRPr="00901D09">
              <w:rPr>
                <w:rFonts w:eastAsia="SimSun"/>
                <w:i/>
                <w:color w:val="244061" w:themeColor="accent1" w:themeShade="80"/>
                <w:kern w:val="3"/>
                <w:lang w:eastAsia="en-US"/>
              </w:rPr>
              <w:t>Cod. Univoco</w:t>
            </w:r>
            <w:r w:rsidRPr="00901D09">
              <w:rPr>
                <w:rFonts w:eastAsia="SimSun"/>
                <w:color w:val="244061" w:themeColor="accent1" w:themeShade="80"/>
                <w:kern w:val="3"/>
                <w:lang w:eastAsia="en-US"/>
              </w:rPr>
              <w:t xml:space="preserve"> UFB8NA</w:t>
            </w:r>
          </w:p>
          <w:p w14:paraId="7428256A" w14:textId="77777777" w:rsidR="00901D09" w:rsidRPr="00901D09" w:rsidRDefault="00901D09" w:rsidP="00901D09">
            <w:pPr>
              <w:suppressAutoHyphens/>
              <w:spacing w:after="200"/>
              <w:contextualSpacing/>
              <w:jc w:val="center"/>
              <w:textAlignment w:val="baseline"/>
              <w:rPr>
                <w:rFonts w:eastAsia="SimSun"/>
                <w:color w:val="244061" w:themeColor="accent1" w:themeShade="80"/>
                <w:kern w:val="3"/>
                <w:lang w:eastAsia="en-US"/>
              </w:rPr>
            </w:pPr>
            <w:r w:rsidRPr="00901D09">
              <w:rPr>
                <w:rFonts w:eastAsia="SimSun"/>
                <w:color w:val="244061" w:themeColor="accent1" w:themeShade="80"/>
                <w:kern w:val="3"/>
                <w:lang w:eastAsia="en-US"/>
              </w:rPr>
              <w:t xml:space="preserve">E-mail:  </w:t>
            </w:r>
            <w:hyperlink r:id="rId12" w:history="1">
              <w:r w:rsidRPr="00901D09">
                <w:rPr>
                  <w:rFonts w:eastAsia="SimSun"/>
                  <w:color w:val="244061" w:themeColor="accent1" w:themeShade="80"/>
                  <w:spacing w:val="10"/>
                  <w:kern w:val="3"/>
                  <w:lang w:eastAsia="en-US"/>
                </w:rPr>
                <w:t>fric830001@istruzione.it</w:t>
              </w:r>
            </w:hyperlink>
            <w:r w:rsidRPr="00901D09">
              <w:rPr>
                <w:rFonts w:eastAsia="SimSun"/>
                <w:color w:val="244061" w:themeColor="accent1" w:themeShade="80"/>
                <w:kern w:val="3"/>
                <w:lang w:eastAsia="en-US"/>
              </w:rPr>
              <w:t xml:space="preserve"> – PEC:  </w:t>
            </w:r>
            <w:hyperlink r:id="rId13" w:history="1">
              <w:r w:rsidRPr="00901D09">
                <w:rPr>
                  <w:rFonts w:eastAsia="SimSun"/>
                  <w:color w:val="244061" w:themeColor="accent1" w:themeShade="80"/>
                  <w:kern w:val="3"/>
                  <w:lang w:eastAsia="en-US"/>
                </w:rPr>
                <w:t>fric830001@pec.istruzione.it</w:t>
              </w:r>
            </w:hyperlink>
          </w:p>
          <w:p w14:paraId="43303930" w14:textId="77777777" w:rsidR="00901D09" w:rsidRPr="00901D09" w:rsidRDefault="00901D09" w:rsidP="00901D09">
            <w:pPr>
              <w:tabs>
                <w:tab w:val="left" w:pos="2985"/>
                <w:tab w:val="center" w:pos="4819"/>
                <w:tab w:val="center" w:pos="5245"/>
                <w:tab w:val="right" w:pos="9638"/>
              </w:tabs>
              <w:suppressAutoHyphens/>
              <w:spacing w:after="200"/>
              <w:contextualSpacing/>
              <w:jc w:val="center"/>
              <w:textAlignment w:val="baseline"/>
              <w:rPr>
                <w:rFonts w:asciiTheme="minorHAnsi" w:eastAsiaTheme="minorHAnsi" w:hAnsiTheme="minorHAnsi" w:cstheme="minorBidi"/>
                <w:sz w:val="18"/>
                <w:szCs w:val="18"/>
                <w:lang w:eastAsia="en-US"/>
              </w:rPr>
            </w:pPr>
            <w:r w:rsidRPr="00901D09">
              <w:rPr>
                <w:rFonts w:eastAsia="SimSun"/>
                <w:color w:val="244061" w:themeColor="accent1" w:themeShade="80"/>
                <w:kern w:val="3"/>
                <w:lang w:eastAsia="en-US"/>
              </w:rPr>
              <w:t>web: icsupino.edu.it</w:t>
            </w:r>
          </w:p>
        </w:tc>
      </w:tr>
      <w:bookmarkEnd w:id="0"/>
    </w:tbl>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29AB59BD" w:rsidR="00F84EAF" w:rsidRPr="00F84EAF" w:rsidRDefault="00F84EAF" w:rsidP="00F84EAF">
      <w:pPr>
        <w:jc w:val="both"/>
        <w:rPr>
          <w:sz w:val="16"/>
          <w:szCs w:val="16"/>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E592224"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6C7FACFF"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59F7D707" w14:textId="77777777" w:rsidR="00166561"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14:paraId="1401105F" w14:textId="77777777" w:rsidR="00166561" w:rsidRPr="00B208E3"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w:t>
      </w:r>
    </w:p>
    <w:p w14:paraId="07DDC469" w14:textId="77777777" w:rsidR="00166561" w:rsidRDefault="00166561" w:rsidP="00166561">
      <w:pPr>
        <w:keepNext/>
        <w:keepLines/>
        <w:widowControl w:val="0"/>
        <w:outlineLvl w:val="5"/>
        <w:rPr>
          <w:rFonts w:asciiTheme="minorHAnsi" w:eastAsia="Arial" w:hAnsiTheme="minorHAnsi"/>
          <w:b/>
          <w:bCs/>
          <w:sz w:val="22"/>
          <w:szCs w:val="22"/>
        </w:rPr>
      </w:pP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14"/>
      <w:footerReference w:type="default" r:id="rId15"/>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9B06" w14:textId="77777777" w:rsidR="00082E2D" w:rsidRDefault="00082E2D">
      <w:r>
        <w:separator/>
      </w:r>
    </w:p>
  </w:endnote>
  <w:endnote w:type="continuationSeparator" w:id="0">
    <w:p w14:paraId="6E3E8D48" w14:textId="77777777" w:rsidR="00082E2D" w:rsidRDefault="0008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937B" w14:textId="77777777" w:rsidR="00082E2D" w:rsidRDefault="00082E2D">
      <w:r>
        <w:separator/>
      </w:r>
    </w:p>
  </w:footnote>
  <w:footnote w:type="continuationSeparator" w:id="0">
    <w:p w14:paraId="548BCB24" w14:textId="77777777" w:rsidR="00082E2D" w:rsidRDefault="00082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2E2D"/>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4488"/>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44E5"/>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1D09"/>
    <w:rsid w:val="0090455C"/>
    <w:rsid w:val="00906BD1"/>
    <w:rsid w:val="009105E1"/>
    <w:rsid w:val="0091078D"/>
    <w:rsid w:val="00923596"/>
    <w:rsid w:val="00924132"/>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0667"/>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6AFD"/>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E7A6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ic830001@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c830001@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ele mauri</cp:lastModifiedBy>
  <cp:revision>5</cp:revision>
  <cp:lastPrinted>2020-02-24T13:03:00Z</cp:lastPrinted>
  <dcterms:created xsi:type="dcterms:W3CDTF">2025-01-13T11:14:00Z</dcterms:created>
  <dcterms:modified xsi:type="dcterms:W3CDTF">2025-01-13T12:17:00Z</dcterms:modified>
</cp:coreProperties>
</file>